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658D" w14:textId="77777777" w:rsidR="005975DE" w:rsidRDefault="005975DE" w:rsidP="005975DE">
      <w:pPr>
        <w:spacing w:after="0"/>
        <w:rPr>
          <w:rFonts w:ascii="Arial" w:hAnsi="Arial" w:cs="Arial"/>
          <w:b/>
          <w:bCs/>
        </w:rPr>
      </w:pPr>
    </w:p>
    <w:p w14:paraId="3D25E228" w14:textId="43B5E68E" w:rsidR="005975DE" w:rsidRDefault="005975DE" w:rsidP="005975D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Fidelity Court </w:t>
      </w:r>
    </w:p>
    <w:p w14:paraId="53461315" w14:textId="77777777" w:rsidR="005975DE" w:rsidRDefault="005975DE" w:rsidP="005975DE">
      <w:pPr>
        <w:spacing w:after="0"/>
        <w:rPr>
          <w:rFonts w:ascii="Arial" w:hAnsi="Arial" w:cs="Arial"/>
          <w:b/>
          <w:bCs/>
        </w:rPr>
      </w:pPr>
    </w:p>
    <w:p w14:paraId="1CC2C506" w14:textId="77777777" w:rsidR="005975DE" w:rsidRDefault="005975DE" w:rsidP="005975DE">
      <w:pPr>
        <w:spacing w:after="0"/>
        <w:rPr>
          <w:rFonts w:ascii="Arial" w:hAnsi="Arial" w:cs="Arial"/>
          <w:b/>
          <w:bCs/>
        </w:rPr>
      </w:pPr>
    </w:p>
    <w:p w14:paraId="521B5ED2" w14:textId="77777777" w:rsidR="005975DE" w:rsidRDefault="005975DE" w:rsidP="005975DE">
      <w:pPr>
        <w:spacing w:after="0"/>
        <w:rPr>
          <w:rFonts w:ascii="Arial" w:hAnsi="Arial" w:cs="Arial"/>
          <w:b/>
          <w:bCs/>
        </w:rPr>
      </w:pPr>
    </w:p>
    <w:p w14:paraId="43D9B846" w14:textId="770D3E49" w:rsidR="005975DE" w:rsidRPr="00EA1834" w:rsidRDefault="005975DE" w:rsidP="005975DE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</w:rPr>
        <w:t xml:space="preserve">Your monthly assessment is $250.00. </w:t>
      </w:r>
      <w:r w:rsidRPr="002D5D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You will need to set up a new payment option with our management company, please use the information below for checks,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billpay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autodraft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payments. </w:t>
      </w:r>
    </w:p>
    <w:p w14:paraId="127F2B00" w14:textId="77777777" w:rsidR="005975DE" w:rsidRPr="00EA1834" w:rsidRDefault="005975DE" w:rsidP="005975DE">
      <w:pPr>
        <w:spacing w:after="0"/>
        <w:rPr>
          <w:rFonts w:ascii="Arial" w:hAnsi="Arial" w:cs="Arial"/>
          <w:b/>
          <w:szCs w:val="20"/>
        </w:rPr>
      </w:pPr>
    </w:p>
    <w:p w14:paraId="33A1631C" w14:textId="328B3B39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 xml:space="preserve">For </w:t>
      </w:r>
      <w:r w:rsidRPr="00EA1834">
        <w:rPr>
          <w:rFonts w:ascii="Arial" w:hAnsi="Arial" w:cs="Arial"/>
          <w:b/>
          <w:szCs w:val="20"/>
        </w:rPr>
        <w:t>Online payments</w:t>
      </w:r>
      <w:r w:rsidRPr="00BF5E00">
        <w:rPr>
          <w:rFonts w:ascii="Arial" w:hAnsi="Arial" w:cs="Arial"/>
          <w:sz w:val="20"/>
          <w:szCs w:val="20"/>
        </w:rPr>
        <w:t xml:space="preserve">, please visit </w:t>
      </w:r>
      <w:hyperlink r:id="rId4" w:history="1">
        <w:r w:rsidRPr="00E815CF">
          <w:rPr>
            <w:rStyle w:val="Hyperlink"/>
            <w:rFonts w:ascii="Arial" w:eastAsiaTheme="majorEastAsia" w:hAnsi="Arial" w:cs="Arial"/>
            <w:sz w:val="20"/>
            <w:szCs w:val="20"/>
          </w:rPr>
          <w:t>www.onyxmanagementandconsulting.com</w:t>
        </w:r>
      </w:hyperlink>
      <w:r w:rsidRPr="00BF5E00">
        <w:rPr>
          <w:rFonts w:ascii="Arial" w:hAnsi="Arial" w:cs="Arial"/>
          <w:sz w:val="20"/>
          <w:szCs w:val="20"/>
        </w:rPr>
        <w:t xml:space="preserve"> and follow the link to </w:t>
      </w:r>
      <w:r>
        <w:rPr>
          <w:rFonts w:ascii="Arial" w:hAnsi="Arial" w:cs="Arial"/>
          <w:sz w:val="20"/>
          <w:szCs w:val="20"/>
        </w:rPr>
        <w:t>“</w:t>
      </w:r>
      <w:r w:rsidRPr="00BF5E00">
        <w:rPr>
          <w:rFonts w:ascii="Arial" w:hAnsi="Arial" w:cs="Arial"/>
          <w:sz w:val="20"/>
          <w:szCs w:val="20"/>
        </w:rPr>
        <w:t xml:space="preserve">pay your </w:t>
      </w:r>
      <w:r>
        <w:rPr>
          <w:rFonts w:ascii="Arial" w:hAnsi="Arial" w:cs="Arial"/>
          <w:sz w:val="20"/>
          <w:szCs w:val="20"/>
        </w:rPr>
        <w:t>dues</w:t>
      </w:r>
      <w:r w:rsidRPr="00BF5E00">
        <w:rPr>
          <w:rFonts w:ascii="Arial" w:hAnsi="Arial" w:cs="Arial"/>
          <w:sz w:val="20"/>
          <w:szCs w:val="20"/>
        </w:rPr>
        <w:t xml:space="preserve"> online.</w:t>
      </w:r>
      <w:r>
        <w:rPr>
          <w:rFonts w:ascii="Arial" w:hAnsi="Arial" w:cs="Arial"/>
          <w:sz w:val="20"/>
          <w:szCs w:val="20"/>
        </w:rPr>
        <w:t>”</w:t>
      </w:r>
      <w:r w:rsidRPr="00BF5E00">
        <w:rPr>
          <w:rFonts w:ascii="Arial" w:hAnsi="Arial" w:cs="Arial"/>
          <w:sz w:val="20"/>
          <w:szCs w:val="20"/>
        </w:rPr>
        <w:t xml:space="preserve">  Please use </w:t>
      </w:r>
      <w:r w:rsidRPr="00AE78F6">
        <w:rPr>
          <w:rFonts w:ascii="Arial" w:hAnsi="Arial" w:cs="Arial"/>
          <w:b/>
          <w:sz w:val="24"/>
          <w:szCs w:val="24"/>
        </w:rPr>
        <w:t>7064</w:t>
      </w:r>
      <w:r w:rsidRPr="00EA1834">
        <w:rPr>
          <w:rFonts w:ascii="Arial" w:hAnsi="Arial" w:cs="Arial"/>
          <w:b/>
          <w:sz w:val="20"/>
          <w:szCs w:val="20"/>
        </w:rPr>
        <w:t xml:space="preserve"> for the Management ID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FCUA</w:t>
      </w:r>
      <w:r w:rsidRPr="00AE78F6">
        <w:rPr>
          <w:rFonts w:ascii="Arial" w:hAnsi="Arial" w:cs="Arial"/>
          <w:b/>
          <w:sz w:val="24"/>
          <w:szCs w:val="24"/>
        </w:rPr>
        <w:t xml:space="preserve"> </w:t>
      </w:r>
      <w:r w:rsidRPr="00EA1834">
        <w:rPr>
          <w:rFonts w:ascii="Arial" w:hAnsi="Arial" w:cs="Arial"/>
          <w:b/>
          <w:sz w:val="20"/>
          <w:szCs w:val="20"/>
        </w:rPr>
        <w:t xml:space="preserve">for the Association ID and </w:t>
      </w:r>
      <w:r w:rsidRPr="00130413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 xml:space="preserve">NEW </w:t>
      </w:r>
      <w:r w:rsidRPr="00130413">
        <w:rPr>
          <w:rFonts w:ascii="Arial" w:hAnsi="Arial" w:cs="Arial"/>
          <w:b/>
          <w:sz w:val="24"/>
          <w:szCs w:val="24"/>
        </w:rPr>
        <w:t>account number</w:t>
      </w:r>
      <w:r w:rsidRPr="00130413">
        <w:rPr>
          <w:rFonts w:ascii="Arial" w:hAnsi="Arial" w:cs="Arial"/>
          <w:sz w:val="24"/>
          <w:szCs w:val="24"/>
        </w:rPr>
        <w:t xml:space="preserve"> </w:t>
      </w:r>
      <w:r w:rsidRPr="006A7931">
        <w:rPr>
          <w:rFonts w:ascii="Arial" w:hAnsi="Arial" w:cs="Arial"/>
          <w:b/>
          <w:bCs/>
          <w:vanish/>
          <w:sz w:val="20"/>
          <w:szCs w:val="20"/>
        </w:rPr>
        <w:t>fc:10409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E00">
        <w:rPr>
          <w:rFonts w:ascii="Arial" w:hAnsi="Arial" w:cs="Arial"/>
          <w:sz w:val="20"/>
          <w:szCs w:val="20"/>
        </w:rPr>
        <w:t xml:space="preserve">to make payments.  You will need to register </w:t>
      </w:r>
      <w:r>
        <w:rPr>
          <w:rFonts w:ascii="Arial" w:hAnsi="Arial" w:cs="Arial"/>
          <w:sz w:val="20"/>
          <w:szCs w:val="20"/>
        </w:rPr>
        <w:t>a</w:t>
      </w:r>
      <w:r w:rsidRPr="00BF5E00">
        <w:rPr>
          <w:rFonts w:ascii="Arial" w:hAnsi="Arial" w:cs="Arial"/>
          <w:sz w:val="20"/>
          <w:szCs w:val="20"/>
        </w:rPr>
        <w:t xml:space="preserve"> new account to make </w:t>
      </w:r>
      <w:r>
        <w:rPr>
          <w:rFonts w:ascii="Arial" w:hAnsi="Arial" w:cs="Arial"/>
          <w:sz w:val="20"/>
          <w:szCs w:val="20"/>
        </w:rPr>
        <w:t xml:space="preserve">reoccurring </w:t>
      </w:r>
      <w:r w:rsidRPr="00BF5E00">
        <w:rPr>
          <w:rFonts w:ascii="Arial" w:hAnsi="Arial" w:cs="Arial"/>
          <w:sz w:val="20"/>
          <w:szCs w:val="20"/>
        </w:rPr>
        <w:t xml:space="preserve">online payments.  </w:t>
      </w:r>
    </w:p>
    <w:p w14:paraId="51640748" w14:textId="77777777" w:rsidR="005975DE" w:rsidRDefault="005975DE" w:rsidP="005975DE">
      <w:pPr>
        <w:spacing w:after="0"/>
        <w:rPr>
          <w:rFonts w:ascii="Arial" w:hAnsi="Arial" w:cs="Arial"/>
          <w:b/>
          <w:szCs w:val="20"/>
        </w:rPr>
      </w:pPr>
    </w:p>
    <w:p w14:paraId="05783465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EA1834">
        <w:rPr>
          <w:rFonts w:ascii="Arial" w:hAnsi="Arial" w:cs="Arial"/>
          <w:b/>
          <w:szCs w:val="20"/>
        </w:rPr>
        <w:t xml:space="preserve">For checks and </w:t>
      </w:r>
      <w:proofErr w:type="spellStart"/>
      <w:r w:rsidRPr="00EA1834">
        <w:rPr>
          <w:rFonts w:ascii="Arial" w:hAnsi="Arial" w:cs="Arial"/>
          <w:b/>
          <w:szCs w:val="20"/>
        </w:rPr>
        <w:t>Billpay</w:t>
      </w:r>
      <w:proofErr w:type="spellEnd"/>
      <w:r w:rsidRPr="00EA1834">
        <w:rPr>
          <w:rFonts w:ascii="Arial" w:hAnsi="Arial" w:cs="Arial"/>
          <w:szCs w:val="20"/>
        </w:rPr>
        <w:t xml:space="preserve"> </w:t>
      </w:r>
      <w:r w:rsidRPr="00BF5E00">
        <w:rPr>
          <w:rFonts w:ascii="Arial" w:hAnsi="Arial" w:cs="Arial"/>
          <w:sz w:val="20"/>
          <w:szCs w:val="20"/>
        </w:rPr>
        <w:t xml:space="preserve">options, please mail to: </w:t>
      </w:r>
    </w:p>
    <w:p w14:paraId="6F7EB4FF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Fidelity Court UOA</w:t>
      </w:r>
    </w:p>
    <w:p w14:paraId="6AF27E37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>c/o Onyx Management and Consulting, LLC</w:t>
      </w:r>
    </w:p>
    <w:p w14:paraId="73E0ED40" w14:textId="77777777" w:rsidR="005975DE" w:rsidRPr="001E7459" w:rsidRDefault="005975DE" w:rsidP="005975DE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1E7459">
        <w:rPr>
          <w:rFonts w:ascii="Arial" w:hAnsi="Arial" w:cs="Arial"/>
          <w:sz w:val="20"/>
          <w:szCs w:val="20"/>
          <w:lang w:val="es-MX"/>
        </w:rPr>
        <w:t>PO BOX 96693</w:t>
      </w:r>
    </w:p>
    <w:p w14:paraId="16FAB866" w14:textId="77777777" w:rsidR="005975DE" w:rsidRPr="001E7459" w:rsidRDefault="005975DE" w:rsidP="005975DE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1E7459">
        <w:rPr>
          <w:rFonts w:ascii="Arial" w:hAnsi="Arial" w:cs="Arial"/>
          <w:sz w:val="20"/>
          <w:szCs w:val="20"/>
          <w:lang w:val="es-MX"/>
        </w:rPr>
        <w:t>LAS VEGAS, NV 89193-6693</w:t>
      </w:r>
    </w:p>
    <w:p w14:paraId="2B80D62E" w14:textId="77777777" w:rsidR="005975DE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</w:t>
      </w:r>
      <w:r w:rsidRPr="00BF5E00">
        <w:rPr>
          <w:rFonts w:ascii="Arial" w:hAnsi="Arial" w:cs="Arial"/>
          <w:sz w:val="20"/>
          <w:szCs w:val="20"/>
        </w:rPr>
        <w:t xml:space="preserve"> mailing a check</w:t>
      </w:r>
      <w:r>
        <w:rPr>
          <w:rFonts w:ascii="Arial" w:hAnsi="Arial" w:cs="Arial"/>
          <w:sz w:val="20"/>
          <w:szCs w:val="20"/>
        </w:rPr>
        <w:t xml:space="preserve"> or using </w:t>
      </w:r>
      <w:proofErr w:type="spellStart"/>
      <w:r>
        <w:rPr>
          <w:rFonts w:ascii="Arial" w:hAnsi="Arial" w:cs="Arial"/>
          <w:sz w:val="20"/>
          <w:szCs w:val="20"/>
        </w:rPr>
        <w:t>billpay</w:t>
      </w:r>
      <w:proofErr w:type="spellEnd"/>
      <w:r w:rsidRPr="00BF5E00">
        <w:rPr>
          <w:rFonts w:ascii="Arial" w:hAnsi="Arial" w:cs="Arial"/>
          <w:sz w:val="20"/>
          <w:szCs w:val="20"/>
        </w:rPr>
        <w:t xml:space="preserve">, </w:t>
      </w:r>
      <w:r w:rsidRPr="00EA1834">
        <w:rPr>
          <w:rFonts w:ascii="Arial" w:hAnsi="Arial" w:cs="Arial"/>
          <w:b/>
          <w:sz w:val="20"/>
          <w:szCs w:val="20"/>
        </w:rPr>
        <w:t>please put your account number listed above in the “memo” section</w:t>
      </w:r>
      <w:r w:rsidRPr="00BF5E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A5743D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</w:p>
    <w:p w14:paraId="4E68ED40" w14:textId="4D9226A8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 xml:space="preserve">Payments are </w:t>
      </w:r>
      <w:proofErr w:type="gramStart"/>
      <w:r w:rsidRPr="00BF5E00">
        <w:rPr>
          <w:rFonts w:ascii="Arial" w:hAnsi="Arial" w:cs="Arial"/>
          <w:sz w:val="20"/>
          <w:szCs w:val="20"/>
        </w:rPr>
        <w:t>due</w:t>
      </w:r>
      <w:proofErr w:type="gramEnd"/>
      <w:r w:rsidRPr="00BF5E00">
        <w:rPr>
          <w:rFonts w:ascii="Arial" w:hAnsi="Arial" w:cs="Arial"/>
          <w:sz w:val="20"/>
          <w:szCs w:val="20"/>
        </w:rPr>
        <w:t xml:space="preserve"> the 1</w:t>
      </w:r>
      <w:r w:rsidRPr="00BF5E00">
        <w:rPr>
          <w:rFonts w:ascii="Arial" w:hAnsi="Arial" w:cs="Arial"/>
          <w:sz w:val="20"/>
          <w:szCs w:val="20"/>
          <w:vertAlign w:val="superscript"/>
        </w:rPr>
        <w:t>st</w:t>
      </w:r>
      <w:r w:rsidRPr="00BF5E00">
        <w:rPr>
          <w:rFonts w:ascii="Arial" w:hAnsi="Arial" w:cs="Arial"/>
          <w:sz w:val="20"/>
          <w:szCs w:val="20"/>
        </w:rPr>
        <w:t xml:space="preserve"> of the month, no later than the 1</w:t>
      </w:r>
      <w:r>
        <w:rPr>
          <w:rFonts w:ascii="Arial" w:hAnsi="Arial" w:cs="Arial"/>
          <w:sz w:val="20"/>
          <w:szCs w:val="20"/>
        </w:rPr>
        <w:t>0</w:t>
      </w:r>
      <w:r w:rsidRPr="00EA183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or subject to a late fee. Any payments sent to the previous Management will be forwarded to our attention.  </w:t>
      </w:r>
    </w:p>
    <w:p w14:paraId="2A6286B8" w14:textId="77777777" w:rsidR="005975DE" w:rsidRDefault="005975DE" w:rsidP="005975DE">
      <w:pPr>
        <w:spacing w:after="0"/>
        <w:rPr>
          <w:rFonts w:ascii="Arial" w:hAnsi="Arial" w:cs="Arial"/>
          <w:sz w:val="20"/>
          <w:szCs w:val="20"/>
        </w:rPr>
      </w:pPr>
    </w:p>
    <w:p w14:paraId="20D70BD9" w14:textId="5A0E548F" w:rsidR="005975DE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 xml:space="preserve">We look forward to working with you.   </w:t>
      </w:r>
    </w:p>
    <w:p w14:paraId="74EE56DA" w14:textId="77777777" w:rsidR="005975DE" w:rsidRDefault="005975DE" w:rsidP="005975DE">
      <w:pPr>
        <w:spacing w:after="0"/>
        <w:rPr>
          <w:rFonts w:ascii="Arial" w:hAnsi="Arial" w:cs="Arial"/>
          <w:sz w:val="20"/>
          <w:szCs w:val="20"/>
        </w:rPr>
      </w:pPr>
    </w:p>
    <w:p w14:paraId="7686CCEC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>Sincerely,</w:t>
      </w:r>
    </w:p>
    <w:p w14:paraId="2C7070F2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716CF2">
        <w:rPr>
          <w:noProof/>
        </w:rPr>
        <w:drawing>
          <wp:inline distT="0" distB="0" distL="0" distR="0" wp14:anchorId="4724874D" wp14:editId="1CD6C176">
            <wp:extent cx="2000250" cy="257175"/>
            <wp:effectExtent l="0" t="0" r="0" b="0"/>
            <wp:docPr id="1" name="Picture 1" descr="A computer screen 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creen shot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5" t="45518" r="46562" b="3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CD73" w14:textId="77777777" w:rsidR="005975DE" w:rsidRPr="00BF5E00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>Barbara Duffy</w:t>
      </w:r>
    </w:p>
    <w:p w14:paraId="36F3EEFF" w14:textId="2AFA4B39" w:rsidR="005975DE" w:rsidRDefault="005975DE" w:rsidP="005975DE">
      <w:pPr>
        <w:spacing w:after="0"/>
        <w:rPr>
          <w:rFonts w:ascii="Arial" w:hAnsi="Arial" w:cs="Arial"/>
          <w:sz w:val="20"/>
          <w:szCs w:val="20"/>
        </w:rPr>
      </w:pPr>
      <w:r w:rsidRPr="00BF5E00">
        <w:rPr>
          <w:rFonts w:ascii="Arial" w:hAnsi="Arial" w:cs="Arial"/>
          <w:sz w:val="20"/>
          <w:szCs w:val="20"/>
        </w:rPr>
        <w:t>President, Onyx Management and Consulting, LLC</w:t>
      </w:r>
    </w:p>
    <w:p w14:paraId="07BB2E9D" w14:textId="77777777" w:rsidR="000A21B5" w:rsidRDefault="000A21B5"/>
    <w:sectPr w:rsidR="000A21B5" w:rsidSect="005975D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DE"/>
    <w:rsid w:val="000A21B5"/>
    <w:rsid w:val="005975DE"/>
    <w:rsid w:val="005D7F13"/>
    <w:rsid w:val="0097635C"/>
    <w:rsid w:val="00A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A411"/>
  <w15:chartTrackingRefBased/>
  <w15:docId w15:val="{E73E174A-606D-4173-9500-D195E9D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DE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5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5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5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5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5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D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5DE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7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5DE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7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5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5DE"/>
    <w:rPr>
      <w:rFonts w:cs="Times New Roman"/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nyxmanagementand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Mox</dc:creator>
  <cp:keywords/>
  <dc:description/>
  <cp:lastModifiedBy>Barbara Mox</cp:lastModifiedBy>
  <cp:revision>1</cp:revision>
  <dcterms:created xsi:type="dcterms:W3CDTF">2025-05-08T12:39:00Z</dcterms:created>
  <dcterms:modified xsi:type="dcterms:W3CDTF">2025-05-08T12:43:00Z</dcterms:modified>
</cp:coreProperties>
</file>